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B06" w14:textId="77777777" w:rsidR="009415A3" w:rsidRDefault="009415A3"/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0DEBF263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DA0CBA">
        <w:rPr>
          <w:b/>
          <w:sz w:val="20"/>
          <w:szCs w:val="20"/>
        </w:rPr>
        <w:t>TUTOR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6D037EA2" w14:textId="7CFB7EDD" w:rsidR="009415A3" w:rsidRPr="009415A3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</w:t>
      </w:r>
      <w:r w:rsidR="0028628B" w:rsidRPr="0028628B">
        <w:rPr>
          <w:rFonts w:eastAsiaTheme="minorHAnsi"/>
          <w:lang w:eastAsia="en-US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10.1.6A-FSEPON-SI-2018-270 </w:t>
      </w:r>
      <w:r w:rsidRPr="009415A3">
        <w:rPr>
          <w:rFonts w:eastAsia="Times New Roman"/>
          <w:color w:val="auto"/>
          <w:sz w:val="20"/>
          <w:szCs w:val="20"/>
        </w:rPr>
        <w:t xml:space="preserve"> </w:t>
      </w:r>
      <w:r w:rsidR="0028628B">
        <w:rPr>
          <w:rFonts w:eastAsia="Times New Roman"/>
          <w:color w:val="auto"/>
          <w:sz w:val="20"/>
          <w:szCs w:val="20"/>
        </w:rPr>
        <w:t xml:space="preserve">“Orientamento e </w:t>
      </w:r>
      <w:proofErr w:type="spellStart"/>
      <w:r w:rsidR="0028628B">
        <w:rPr>
          <w:rFonts w:eastAsia="Times New Roman"/>
          <w:color w:val="auto"/>
          <w:sz w:val="20"/>
          <w:szCs w:val="20"/>
        </w:rPr>
        <w:t>Ri</w:t>
      </w:r>
      <w:proofErr w:type="spellEnd"/>
      <w:r w:rsidR="0028628B">
        <w:rPr>
          <w:rFonts w:eastAsia="Times New Roman"/>
          <w:color w:val="auto"/>
          <w:sz w:val="20"/>
          <w:szCs w:val="20"/>
        </w:rPr>
        <w:t>-Orientamento”</w:t>
      </w:r>
    </w:p>
    <w:p w14:paraId="519142B9" w14:textId="77777777" w:rsidR="00EE6305" w:rsidRPr="00EE6305" w:rsidRDefault="00EE6305"/>
    <w:p w14:paraId="6E4D8061" w14:textId="77777777" w:rsidR="00AF3804" w:rsidRDefault="00AF3804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14:paraId="7C0BB969" w14:textId="2E430E3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6D787B03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DA0CBA">
        <w:rPr>
          <w:bCs/>
          <w:sz w:val="20"/>
          <w:szCs w:val="16"/>
        </w:rPr>
        <w:t>TUTOR, per il seguente modulo:</w:t>
      </w:r>
    </w:p>
    <w:p w14:paraId="52267150" w14:textId="3A72B3F1" w:rsidR="0028628B" w:rsidRPr="0028628B" w:rsidRDefault="00EE6305" w:rsidP="0028628B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Forme di disagio e conoscenza di sé </w:t>
      </w:r>
      <w:r w:rsidR="0028628B">
        <w:rPr>
          <w:rFonts w:eastAsiaTheme="minorHAnsi"/>
          <w:sz w:val="22"/>
          <w:szCs w:val="22"/>
          <w:lang w:eastAsia="en-US"/>
        </w:rPr>
        <w:t xml:space="preserve">     </w:t>
      </w:r>
      <w:r w:rsidR="0028628B">
        <w:rPr>
          <w:bCs/>
          <w:sz w:val="20"/>
          <w:szCs w:val="16"/>
        </w:rPr>
        <w:t xml:space="preserve">( sede di </w:t>
      </w:r>
      <w:r w:rsidR="0028628B">
        <w:rPr>
          <w:bCs/>
          <w:sz w:val="20"/>
          <w:szCs w:val="16"/>
        </w:rPr>
        <w:t>Santa Caterina</w:t>
      </w:r>
      <w:r w:rsidR="0028628B">
        <w:rPr>
          <w:bCs/>
          <w:sz w:val="20"/>
          <w:szCs w:val="16"/>
        </w:rPr>
        <w:t xml:space="preserve"> )</w:t>
      </w:r>
    </w:p>
    <w:p w14:paraId="29023114" w14:textId="536884AD" w:rsidR="0028628B" w:rsidRDefault="002D0594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Forme di disagio e conoscenza di sé </w:t>
      </w:r>
      <w:r>
        <w:rPr>
          <w:bCs/>
          <w:sz w:val="20"/>
          <w:szCs w:val="16"/>
        </w:rPr>
        <w:t xml:space="preserve">2   </w:t>
      </w:r>
      <w:r w:rsidR="0028628B">
        <w:rPr>
          <w:bCs/>
          <w:sz w:val="20"/>
          <w:szCs w:val="16"/>
        </w:rPr>
        <w:t>( sede di Santa Caterina )</w:t>
      </w:r>
      <w:r>
        <w:rPr>
          <w:bCs/>
          <w:sz w:val="20"/>
          <w:szCs w:val="16"/>
        </w:rPr>
        <w:t xml:space="preserve">                 </w:t>
      </w:r>
    </w:p>
    <w:p w14:paraId="69C06476" w14:textId="5D6DF95E" w:rsidR="0028628B" w:rsidRPr="0028628B" w:rsidRDefault="002D0594" w:rsidP="0028628B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Conoscenze del mondo del lavoro </w:t>
      </w:r>
      <w:r w:rsidR="0028628B">
        <w:rPr>
          <w:rFonts w:eastAsiaTheme="minorHAnsi"/>
          <w:sz w:val="22"/>
          <w:szCs w:val="22"/>
          <w:lang w:eastAsia="en-US"/>
        </w:rPr>
        <w:t xml:space="preserve">        </w:t>
      </w:r>
      <w:r w:rsidR="0028628B">
        <w:rPr>
          <w:bCs/>
          <w:sz w:val="20"/>
          <w:szCs w:val="16"/>
        </w:rPr>
        <w:t>( sede di Santa Caterina )</w:t>
      </w:r>
    </w:p>
    <w:p w14:paraId="17BB6E22" w14:textId="5F047CAA" w:rsidR="002D0594" w:rsidRPr="00EE6305" w:rsidRDefault="002D0594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Conoscenze del mondo del lavoro </w:t>
      </w:r>
      <w:r>
        <w:rPr>
          <w:bCs/>
          <w:sz w:val="20"/>
          <w:szCs w:val="16"/>
        </w:rPr>
        <w:t>2</w:t>
      </w:r>
      <w:r w:rsidR="0028628B">
        <w:rPr>
          <w:bCs/>
          <w:sz w:val="20"/>
          <w:szCs w:val="16"/>
        </w:rPr>
        <w:t xml:space="preserve">       </w:t>
      </w:r>
      <w:bookmarkStart w:id="0" w:name="_GoBack"/>
      <w:bookmarkEnd w:id="0"/>
      <w:r w:rsidR="0028628B">
        <w:rPr>
          <w:bCs/>
          <w:sz w:val="20"/>
          <w:szCs w:val="16"/>
        </w:rPr>
        <w:t xml:space="preserve"> ( sede di Resuttano )</w:t>
      </w:r>
    </w:p>
    <w:p w14:paraId="2C78B4C7" w14:textId="77777777" w:rsid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</w:p>
    <w:p w14:paraId="2028A28D" w14:textId="2DBBFCE0" w:rsidR="00EE6305" w:rsidRPr="002D0594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lastRenderedPageBreak/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01B36CC3" w14:textId="77777777" w:rsidR="00EE6305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5B602D1C" w14:textId="77777777" w:rsidR="0083622F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32C" w14:textId="77777777" w:rsidR="00C7065C" w:rsidRDefault="00C7065C" w:rsidP="008731C4">
      <w:r>
        <w:separator/>
      </w:r>
    </w:p>
  </w:endnote>
  <w:endnote w:type="continuationSeparator" w:id="0">
    <w:p w14:paraId="3AA67642" w14:textId="77777777" w:rsidR="00C7065C" w:rsidRDefault="00C7065C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FCDD" w14:textId="77777777" w:rsidR="00C7065C" w:rsidRDefault="00C7065C" w:rsidP="008731C4">
      <w:r>
        <w:separator/>
      </w:r>
    </w:p>
  </w:footnote>
  <w:footnote w:type="continuationSeparator" w:id="0">
    <w:p w14:paraId="5C294270" w14:textId="77777777" w:rsidR="00C7065C" w:rsidRDefault="00C7065C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8731C4" w:rsidRDefault="008731C4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28628B"/>
    <w:rsid w:val="002D0594"/>
    <w:rsid w:val="003C34FF"/>
    <w:rsid w:val="003E7DCA"/>
    <w:rsid w:val="00554130"/>
    <w:rsid w:val="0083622F"/>
    <w:rsid w:val="008731C4"/>
    <w:rsid w:val="008A3731"/>
    <w:rsid w:val="009415A3"/>
    <w:rsid w:val="00AF3804"/>
    <w:rsid w:val="00B31F49"/>
    <w:rsid w:val="00C261D6"/>
    <w:rsid w:val="00C7065C"/>
    <w:rsid w:val="00CB2706"/>
    <w:rsid w:val="00DA0CBA"/>
    <w:rsid w:val="00DD22FE"/>
    <w:rsid w:val="00DD613D"/>
    <w:rsid w:val="00E14502"/>
    <w:rsid w:val="00E21CFA"/>
    <w:rsid w:val="00EE6305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2018-11-15T11:43:00Z</dcterms:created>
  <dcterms:modified xsi:type="dcterms:W3CDTF">2018-11-15T11:43:00Z</dcterms:modified>
</cp:coreProperties>
</file>